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3A6" w:rsidRPr="000F2E84" w:rsidRDefault="000943A6" w:rsidP="000943A6">
      <w:pPr>
        <w:spacing w:line="360" w:lineRule="auto"/>
        <w:jc w:val="center"/>
        <w:rPr>
          <w:rFonts w:ascii="Times New Roman" w:hAnsi="Times New Roman" w:cs="Times New Roman"/>
          <w:b/>
          <w:bCs/>
          <w:sz w:val="24"/>
          <w:szCs w:val="24"/>
          <w:u w:val="single"/>
        </w:rPr>
      </w:pPr>
      <w:r w:rsidRPr="000F2E84">
        <w:rPr>
          <w:rFonts w:ascii="Times New Roman" w:hAnsi="Times New Roman" w:cs="Times New Roman"/>
          <w:b/>
          <w:bCs/>
          <w:sz w:val="24"/>
          <w:szCs w:val="24"/>
          <w:u w:val="single"/>
        </w:rPr>
        <w:t xml:space="preserve">DEPARTMENT OF </w:t>
      </w:r>
      <w:r>
        <w:rPr>
          <w:rFonts w:ascii="Times New Roman" w:hAnsi="Times New Roman" w:cs="Times New Roman"/>
          <w:b/>
          <w:bCs/>
          <w:sz w:val="24"/>
          <w:szCs w:val="24"/>
          <w:u w:val="single"/>
        </w:rPr>
        <w:t>CHEMISTRY</w:t>
      </w:r>
      <w:r>
        <w:rPr>
          <w:rFonts w:ascii="Times New Roman" w:hAnsi="Times New Roman" w:cs="Times New Roman"/>
          <w:b/>
          <w:bCs/>
          <w:sz w:val="24"/>
          <w:szCs w:val="24"/>
          <w:u w:val="single"/>
        </w:rPr>
        <w:t xml:space="preserve"> </w:t>
      </w:r>
      <w:r w:rsidRPr="000F2E84">
        <w:rPr>
          <w:rFonts w:ascii="Times New Roman" w:hAnsi="Times New Roman" w:cs="Times New Roman"/>
          <w:b/>
          <w:bCs/>
          <w:sz w:val="24"/>
          <w:szCs w:val="24"/>
          <w:u w:val="single"/>
        </w:rPr>
        <w:t>ACTIVITIES 2022- 2023</w:t>
      </w:r>
    </w:p>
    <w:p w:rsidR="000943A6" w:rsidRPr="00D67501" w:rsidRDefault="00D67501" w:rsidP="000943A6">
      <w:pPr>
        <w:spacing w:line="360" w:lineRule="auto"/>
        <w:jc w:val="both"/>
        <w:rPr>
          <w:rFonts w:ascii="Times New Roman" w:hAnsi="Times New Roman" w:cs="Times New Roman"/>
          <w:b/>
          <w:bCs/>
          <w:sz w:val="24"/>
          <w:szCs w:val="24"/>
        </w:rPr>
      </w:pPr>
      <w:bookmarkStart w:id="0" w:name="_Hlk132189005"/>
      <w:r w:rsidRPr="00D67501">
        <w:rPr>
          <w:rFonts w:ascii="Times New Roman" w:hAnsi="Times New Roman" w:cs="Times New Roman"/>
          <w:b/>
          <w:bCs/>
          <w:sz w:val="24"/>
          <w:szCs w:val="24"/>
        </w:rPr>
        <w:t xml:space="preserve">ASSOCIATION INAUGURATION </w:t>
      </w:r>
    </w:p>
    <w:p w:rsidR="000943A6" w:rsidRDefault="000943A6" w:rsidP="000943A6">
      <w:pPr>
        <w:spacing w:line="360" w:lineRule="auto"/>
        <w:jc w:val="both"/>
        <w:rPr>
          <w:rFonts w:ascii="Times New Roman" w:hAnsi="Times New Roman" w:cs="Times New Roman"/>
          <w:sz w:val="24"/>
          <w:szCs w:val="24"/>
        </w:rPr>
      </w:pPr>
      <w:r w:rsidRPr="000F2E84">
        <w:rPr>
          <w:rFonts w:ascii="Times New Roman" w:hAnsi="Times New Roman" w:cs="Times New Roman"/>
          <w:sz w:val="24"/>
          <w:szCs w:val="24"/>
        </w:rPr>
        <w:t xml:space="preserve"> </w:t>
      </w:r>
      <w:r>
        <w:rPr>
          <w:rFonts w:ascii="Times New Roman" w:hAnsi="Times New Roman" w:cs="Times New Roman"/>
          <w:sz w:val="24"/>
          <w:szCs w:val="24"/>
        </w:rPr>
        <w:tab/>
      </w:r>
      <w:r w:rsidRPr="000F2E84">
        <w:rPr>
          <w:rFonts w:ascii="Times New Roman" w:hAnsi="Times New Roman" w:cs="Times New Roman"/>
          <w:sz w:val="24"/>
          <w:szCs w:val="24"/>
        </w:rPr>
        <w:t xml:space="preserve">The </w:t>
      </w:r>
      <w:r>
        <w:rPr>
          <w:rFonts w:ascii="Times New Roman" w:hAnsi="Times New Roman" w:cs="Times New Roman"/>
          <w:sz w:val="24"/>
          <w:szCs w:val="24"/>
        </w:rPr>
        <w:t>Chemistry A</w:t>
      </w:r>
      <w:r w:rsidRPr="000F2E84">
        <w:rPr>
          <w:rFonts w:ascii="Times New Roman" w:hAnsi="Times New Roman" w:cs="Times New Roman"/>
          <w:sz w:val="24"/>
          <w:szCs w:val="24"/>
        </w:rPr>
        <w:t xml:space="preserve">ssociation inauguration for the academic year 2022 -23 was held on </w:t>
      </w:r>
      <w:r>
        <w:rPr>
          <w:rFonts w:ascii="Times New Roman" w:hAnsi="Times New Roman" w:cs="Times New Roman"/>
          <w:sz w:val="24"/>
          <w:szCs w:val="24"/>
        </w:rPr>
        <w:t>June 12</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w:t>
      </w:r>
      <w:r w:rsidRPr="000F2E84">
        <w:rPr>
          <w:rFonts w:ascii="Times New Roman" w:hAnsi="Times New Roman" w:cs="Times New Roman"/>
          <w:sz w:val="24"/>
          <w:szCs w:val="24"/>
        </w:rPr>
        <w:t xml:space="preserve"> </w:t>
      </w:r>
      <w:r>
        <w:rPr>
          <w:rFonts w:ascii="Times New Roman" w:hAnsi="Times New Roman" w:cs="Times New Roman"/>
          <w:sz w:val="24"/>
          <w:szCs w:val="24"/>
        </w:rPr>
        <w:t xml:space="preserve">Dr. </w:t>
      </w:r>
      <w:proofErr w:type="spellStart"/>
      <w:r>
        <w:rPr>
          <w:rFonts w:ascii="Times New Roman" w:hAnsi="Times New Roman" w:cs="Times New Roman"/>
          <w:sz w:val="24"/>
          <w:szCs w:val="24"/>
        </w:rPr>
        <w:t>Abbs</w:t>
      </w:r>
      <w:proofErr w:type="spellEnd"/>
      <w:r>
        <w:rPr>
          <w:rFonts w:ascii="Times New Roman" w:hAnsi="Times New Roman" w:cs="Times New Roman"/>
          <w:sz w:val="24"/>
          <w:szCs w:val="24"/>
        </w:rPr>
        <w:t xml:space="preserve"> Fen </w:t>
      </w:r>
      <w:proofErr w:type="spellStart"/>
      <w:r>
        <w:rPr>
          <w:rFonts w:ascii="Times New Roman" w:hAnsi="Times New Roman" w:cs="Times New Roman"/>
          <w:sz w:val="24"/>
          <w:szCs w:val="24"/>
        </w:rPr>
        <w:t>Reji</w:t>
      </w:r>
      <w:proofErr w:type="spellEnd"/>
      <w:r>
        <w:rPr>
          <w:rFonts w:ascii="Times New Roman" w:hAnsi="Times New Roman" w:cs="Times New Roman"/>
          <w:sz w:val="24"/>
          <w:szCs w:val="24"/>
        </w:rPr>
        <w:t>, Associate Professor,</w:t>
      </w:r>
      <w:r w:rsidRPr="000F2E84">
        <w:rPr>
          <w:rFonts w:ascii="Times New Roman" w:hAnsi="Times New Roman" w:cs="Times New Roman"/>
          <w:sz w:val="24"/>
          <w:szCs w:val="24"/>
        </w:rPr>
        <w:t xml:space="preserve"> Department of </w:t>
      </w:r>
      <w:r>
        <w:rPr>
          <w:rFonts w:ascii="Times New Roman" w:hAnsi="Times New Roman" w:cs="Times New Roman"/>
          <w:sz w:val="24"/>
          <w:szCs w:val="24"/>
        </w:rPr>
        <w:t>Chemistry</w:t>
      </w:r>
      <w:r w:rsidRPr="000F2E84">
        <w:rPr>
          <w:rFonts w:ascii="Times New Roman" w:hAnsi="Times New Roman" w:cs="Times New Roman"/>
          <w:sz w:val="24"/>
          <w:szCs w:val="24"/>
        </w:rPr>
        <w:t xml:space="preserve">, was the chief guest. </w:t>
      </w:r>
      <w:r>
        <w:rPr>
          <w:rFonts w:ascii="Times New Roman" w:hAnsi="Times New Roman" w:cs="Times New Roman"/>
          <w:sz w:val="24"/>
          <w:szCs w:val="24"/>
        </w:rPr>
        <w:t>H</w:t>
      </w:r>
      <w:r w:rsidRPr="000F2E84">
        <w:rPr>
          <w:rFonts w:ascii="Times New Roman" w:hAnsi="Times New Roman" w:cs="Times New Roman"/>
          <w:sz w:val="24"/>
          <w:szCs w:val="24"/>
        </w:rPr>
        <w:t>e has given an excellent talk on ‘</w:t>
      </w:r>
      <w:r>
        <w:rPr>
          <w:rFonts w:ascii="Times New Roman" w:hAnsi="Times New Roman" w:cs="Times New Roman"/>
          <w:sz w:val="24"/>
          <w:szCs w:val="24"/>
        </w:rPr>
        <w:t>Green Chemical approach to Photodynamic therapy</w:t>
      </w:r>
      <w:r w:rsidRPr="000F2E84">
        <w:rPr>
          <w:rFonts w:ascii="Times New Roman" w:hAnsi="Times New Roman" w:cs="Times New Roman"/>
          <w:sz w:val="24"/>
          <w:szCs w:val="24"/>
        </w:rPr>
        <w:t>’.</w:t>
      </w:r>
      <w:r w:rsidR="004428AA" w:rsidRPr="004428AA">
        <w:t xml:space="preserve"> </w:t>
      </w:r>
      <w:r w:rsidR="004428AA" w:rsidRPr="004428AA">
        <w:rPr>
          <w:rFonts w:ascii="Times New Roman" w:hAnsi="Times New Roman" w:cs="Times New Roman"/>
          <w:sz w:val="24"/>
          <w:szCs w:val="24"/>
        </w:rPr>
        <w:t xml:space="preserve">The speaker </w:t>
      </w:r>
      <w:r w:rsidR="004428AA">
        <w:rPr>
          <w:rFonts w:ascii="Times New Roman" w:hAnsi="Times New Roman" w:cs="Times New Roman"/>
          <w:sz w:val="24"/>
          <w:szCs w:val="24"/>
        </w:rPr>
        <w:t>d</w:t>
      </w:r>
      <w:r w:rsidR="004428AA" w:rsidRPr="004428AA">
        <w:rPr>
          <w:rFonts w:ascii="Times New Roman" w:hAnsi="Times New Roman" w:cs="Times New Roman"/>
          <w:sz w:val="24"/>
          <w:szCs w:val="24"/>
        </w:rPr>
        <w:t xml:space="preserve">iscussed the use of plant-derived or bio-based materials as photosensitizers, exploring their efficacy in targeting cancer cells. Green solvents like water or benign organic alternatives might have been advocated for replacing traditional toxic solvents. Additionally, the talk covered strategies to optimize the synthesis process, focusing on sustainability and reduced waste generation. Overall, </w:t>
      </w:r>
      <w:r w:rsidR="004428AA">
        <w:rPr>
          <w:rFonts w:ascii="Times New Roman" w:hAnsi="Times New Roman" w:cs="Times New Roman"/>
          <w:sz w:val="24"/>
          <w:szCs w:val="24"/>
        </w:rPr>
        <w:t xml:space="preserve">session </w:t>
      </w:r>
      <w:proofErr w:type="spellStart"/>
      <w:proofErr w:type="gramStart"/>
      <w:r w:rsidR="004428AA">
        <w:rPr>
          <w:rFonts w:ascii="Times New Roman" w:hAnsi="Times New Roman" w:cs="Times New Roman"/>
          <w:sz w:val="24"/>
          <w:szCs w:val="24"/>
        </w:rPr>
        <w:t xml:space="preserve">on </w:t>
      </w:r>
      <w:proofErr w:type="spellEnd"/>
      <w:r w:rsidR="004428AA" w:rsidRPr="004428AA">
        <w:rPr>
          <w:rFonts w:ascii="Times New Roman" w:hAnsi="Times New Roman" w:cs="Times New Roman"/>
          <w:sz w:val="24"/>
          <w:szCs w:val="24"/>
        </w:rPr>
        <w:t xml:space="preserve"> green</w:t>
      </w:r>
      <w:proofErr w:type="gramEnd"/>
      <w:r w:rsidR="004428AA" w:rsidRPr="004428AA">
        <w:rPr>
          <w:rFonts w:ascii="Times New Roman" w:hAnsi="Times New Roman" w:cs="Times New Roman"/>
          <w:sz w:val="24"/>
          <w:szCs w:val="24"/>
        </w:rPr>
        <w:t xml:space="preserve"> chemical approach to photodynamic therapy aim</w:t>
      </w:r>
      <w:r w:rsidR="004428AA">
        <w:rPr>
          <w:rFonts w:ascii="Times New Roman" w:hAnsi="Times New Roman" w:cs="Times New Roman"/>
          <w:sz w:val="24"/>
          <w:szCs w:val="24"/>
        </w:rPr>
        <w:t xml:space="preserve">ed </w:t>
      </w:r>
      <w:r w:rsidR="004428AA" w:rsidRPr="004428AA">
        <w:rPr>
          <w:rFonts w:ascii="Times New Roman" w:hAnsi="Times New Roman" w:cs="Times New Roman"/>
          <w:sz w:val="24"/>
          <w:szCs w:val="24"/>
        </w:rPr>
        <w:t>to advance medical treatments while prioritizing environmental responsibility."</w:t>
      </w:r>
      <w:r w:rsidRPr="000F2E84">
        <w:rPr>
          <w:rFonts w:ascii="Times New Roman" w:hAnsi="Times New Roman" w:cs="Times New Roman"/>
          <w:sz w:val="24"/>
          <w:szCs w:val="24"/>
        </w:rPr>
        <w:t xml:space="preserve"> The students were motivated and </w:t>
      </w:r>
      <w:r>
        <w:rPr>
          <w:rFonts w:ascii="Times New Roman" w:hAnsi="Times New Roman" w:cs="Times New Roman"/>
          <w:sz w:val="24"/>
          <w:szCs w:val="24"/>
        </w:rPr>
        <w:t xml:space="preserve">gained insights through his </w:t>
      </w:r>
      <w:r w:rsidRPr="000F2E84">
        <w:rPr>
          <w:rFonts w:ascii="Times New Roman" w:hAnsi="Times New Roman" w:cs="Times New Roman"/>
          <w:sz w:val="24"/>
          <w:szCs w:val="24"/>
        </w:rPr>
        <w:t>enlighten</w:t>
      </w:r>
      <w:r>
        <w:rPr>
          <w:rFonts w:ascii="Times New Roman" w:hAnsi="Times New Roman" w:cs="Times New Roman"/>
          <w:sz w:val="24"/>
          <w:szCs w:val="24"/>
        </w:rPr>
        <w:t>ing le</w:t>
      </w:r>
      <w:r w:rsidR="004428AA">
        <w:rPr>
          <w:rFonts w:ascii="Times New Roman" w:hAnsi="Times New Roman" w:cs="Times New Roman"/>
          <w:sz w:val="24"/>
          <w:szCs w:val="24"/>
        </w:rPr>
        <w:t>c</w:t>
      </w:r>
      <w:r>
        <w:rPr>
          <w:rFonts w:ascii="Times New Roman" w:hAnsi="Times New Roman" w:cs="Times New Roman"/>
          <w:sz w:val="24"/>
          <w:szCs w:val="24"/>
        </w:rPr>
        <w:t>ture.</w:t>
      </w:r>
    </w:p>
    <w:p w:rsidR="000943A6" w:rsidRPr="000F2E84" w:rsidRDefault="000943A6" w:rsidP="000943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2434D142" wp14:editId="194CA68C">
            <wp:extent cx="2524125" cy="2197894"/>
            <wp:effectExtent l="0" t="0" r="0" b="0"/>
            <wp:docPr id="2" name="Picture 2" descr="C:\Users\Admin\Desktop\Chemistry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hemistry 1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8981" cy="2202122"/>
                    </a:xfrm>
                    <a:prstGeom prst="rect">
                      <a:avLst/>
                    </a:prstGeom>
                    <a:noFill/>
                    <a:ln>
                      <a:noFill/>
                    </a:ln>
                  </pic:spPr>
                </pic:pic>
              </a:graphicData>
            </a:graphic>
          </wp:inline>
        </w:drawing>
      </w:r>
      <w:r w:rsidRPr="000943A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IN" w:eastAsia="en-IN" w:bidi="ar-SA"/>
        </w:rPr>
        <w:drawing>
          <wp:inline distT="0" distB="0" distL="0" distR="0" wp14:anchorId="78D6DC09" wp14:editId="65C43223">
            <wp:extent cx="2943225" cy="2197894"/>
            <wp:effectExtent l="0" t="0" r="0" b="0"/>
            <wp:docPr id="4" name="Picture 4" descr="C:\Users\Admin\Desktop\Chemistry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hemistry 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5183" cy="2199356"/>
                    </a:xfrm>
                    <a:prstGeom prst="rect">
                      <a:avLst/>
                    </a:prstGeom>
                    <a:noFill/>
                    <a:ln>
                      <a:noFill/>
                    </a:ln>
                  </pic:spPr>
                </pic:pic>
              </a:graphicData>
            </a:graphic>
          </wp:inline>
        </w:drawing>
      </w:r>
    </w:p>
    <w:bookmarkEnd w:id="0"/>
    <w:p w:rsidR="00B62538" w:rsidRDefault="004428AA" w:rsidP="004428AA">
      <w:pPr>
        <w:spacing w:line="360" w:lineRule="auto"/>
        <w:jc w:val="center"/>
      </w:pPr>
      <w:r>
        <w:rPr>
          <w:noProof/>
          <w:lang w:val="en-IN" w:eastAsia="en-IN" w:bidi="ar-SA"/>
        </w:rPr>
        <w:lastRenderedPageBreak/>
        <w:drawing>
          <wp:inline distT="0" distB="0" distL="0" distR="0">
            <wp:extent cx="5419725" cy="3457262"/>
            <wp:effectExtent l="0" t="0" r="0" b="0"/>
            <wp:docPr id="6" name="Picture 6" descr="C:\Users\Admin\Desktop\chemistry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hemistry 4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3439" cy="3459631"/>
                    </a:xfrm>
                    <a:prstGeom prst="rect">
                      <a:avLst/>
                    </a:prstGeom>
                    <a:noFill/>
                    <a:ln>
                      <a:noFill/>
                    </a:ln>
                  </pic:spPr>
                </pic:pic>
              </a:graphicData>
            </a:graphic>
          </wp:inline>
        </w:drawing>
      </w:r>
    </w:p>
    <w:p w:rsidR="004428AA" w:rsidRDefault="004428AA" w:rsidP="00D67501">
      <w:pPr>
        <w:spacing w:line="360" w:lineRule="auto"/>
      </w:pPr>
    </w:p>
    <w:p w:rsidR="00D67501" w:rsidRPr="00D67501" w:rsidRDefault="00D67501" w:rsidP="00D67501">
      <w:pPr>
        <w:spacing w:line="360" w:lineRule="auto"/>
        <w:rPr>
          <w:rFonts w:ascii="Times New Roman" w:hAnsi="Times New Roman" w:cs="Times New Roman"/>
          <w:b/>
        </w:rPr>
      </w:pPr>
      <w:r w:rsidRPr="00D67501">
        <w:rPr>
          <w:rFonts w:ascii="Times New Roman" w:hAnsi="Times New Roman" w:cs="Times New Roman"/>
          <w:b/>
        </w:rPr>
        <w:t>TALK ON</w:t>
      </w:r>
      <w:r>
        <w:rPr>
          <w:rFonts w:ascii="Times New Roman" w:hAnsi="Times New Roman" w:cs="Times New Roman"/>
          <w:b/>
        </w:rPr>
        <w:t xml:space="preserve"> </w:t>
      </w:r>
      <w:r w:rsidRPr="00D67501">
        <w:rPr>
          <w:rFonts w:ascii="Times New Roman" w:hAnsi="Times New Roman" w:cs="Times New Roman"/>
          <w:b/>
        </w:rPr>
        <w:t>CARBOHYDRATE METABOLISM</w:t>
      </w:r>
    </w:p>
    <w:p w:rsidR="004428AA" w:rsidRDefault="00D67501" w:rsidP="004428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428AA" w:rsidRPr="004428AA">
        <w:rPr>
          <w:rFonts w:ascii="Times New Roman" w:hAnsi="Times New Roman" w:cs="Times New Roman"/>
          <w:sz w:val="24"/>
          <w:szCs w:val="24"/>
        </w:rPr>
        <w:t>Dr.Smitha</w:t>
      </w:r>
      <w:proofErr w:type="spellEnd"/>
      <w:r w:rsidR="004428AA" w:rsidRPr="004428AA">
        <w:rPr>
          <w:rFonts w:ascii="Times New Roman" w:hAnsi="Times New Roman" w:cs="Times New Roman"/>
          <w:sz w:val="24"/>
          <w:szCs w:val="24"/>
        </w:rPr>
        <w:t xml:space="preserve"> </w:t>
      </w:r>
      <w:proofErr w:type="spellStart"/>
      <w:r w:rsidR="004428AA" w:rsidRPr="004428AA">
        <w:rPr>
          <w:rFonts w:ascii="Times New Roman" w:hAnsi="Times New Roman" w:cs="Times New Roman"/>
          <w:sz w:val="24"/>
          <w:szCs w:val="24"/>
        </w:rPr>
        <w:t>Nair</w:t>
      </w:r>
      <w:proofErr w:type="gramStart"/>
      <w:r w:rsidR="004428AA" w:rsidRPr="004428AA">
        <w:rPr>
          <w:rFonts w:ascii="Times New Roman" w:hAnsi="Times New Roman" w:cs="Times New Roman"/>
          <w:sz w:val="24"/>
          <w:szCs w:val="24"/>
        </w:rPr>
        <w:t>,Associate</w:t>
      </w:r>
      <w:proofErr w:type="spellEnd"/>
      <w:proofErr w:type="gramEnd"/>
      <w:r w:rsidR="004428AA" w:rsidRPr="004428AA">
        <w:rPr>
          <w:rFonts w:ascii="Times New Roman" w:hAnsi="Times New Roman" w:cs="Times New Roman"/>
          <w:sz w:val="24"/>
          <w:szCs w:val="24"/>
        </w:rPr>
        <w:t xml:space="preserve"> Professor and Head,</w:t>
      </w:r>
      <w:r w:rsidR="004428AA">
        <w:rPr>
          <w:rFonts w:ascii="Times New Roman" w:hAnsi="Times New Roman" w:cs="Times New Roman"/>
          <w:sz w:val="24"/>
          <w:szCs w:val="24"/>
        </w:rPr>
        <w:t xml:space="preserve"> </w:t>
      </w:r>
      <w:r w:rsidR="004428AA" w:rsidRPr="004428AA">
        <w:rPr>
          <w:rFonts w:ascii="Times New Roman" w:hAnsi="Times New Roman" w:cs="Times New Roman"/>
          <w:sz w:val="24"/>
          <w:szCs w:val="24"/>
        </w:rPr>
        <w:t>Department of Chemistry delivered a talk on Carbohydrate metabolism to the students on August 13,2022.An animated video about carbohydrate metabolism was shown to the students. The talk on carbohydrate metabolism covered key aspects such as glycolysis, gluconeogenesis, and the regulation of blood glucose levels. Enzymes like hexokinase and PFK play crucial roles, while hormones like insulin and glucagon help maintain homeostasis. Additionally, the importance of glycogen storage and breakdown was discussed in relation to energy needs. The talk emphasized the interconnected pathways that ensure a balanced and regulated carbohydrate metabolism in the body</w:t>
      </w:r>
      <w:r w:rsidR="004428AA">
        <w:rPr>
          <w:rFonts w:ascii="Times New Roman" w:hAnsi="Times New Roman" w:cs="Times New Roman"/>
          <w:sz w:val="24"/>
          <w:szCs w:val="24"/>
        </w:rPr>
        <w:t>.</w:t>
      </w:r>
    </w:p>
    <w:p w:rsidR="004428AA" w:rsidRDefault="004428AA" w:rsidP="004428AA">
      <w:pPr>
        <w:spacing w:line="360" w:lineRule="auto"/>
        <w:jc w:val="both"/>
        <w:rPr>
          <w:rFonts w:ascii="Times New Roman" w:hAnsi="Times New Roman" w:cs="Times New Roman"/>
          <w:noProof/>
          <w:sz w:val="24"/>
          <w:szCs w:val="24"/>
          <w:lang w:val="en-IN" w:eastAsia="en-IN" w:bidi="ar-SA"/>
        </w:rPr>
      </w:pPr>
    </w:p>
    <w:p w:rsidR="004428AA" w:rsidRDefault="004428AA" w:rsidP="004428AA">
      <w:pPr>
        <w:spacing w:line="360" w:lineRule="auto"/>
        <w:rPr>
          <w:rFonts w:ascii="Times New Roman" w:hAnsi="Times New Roman" w:cs="Times New Roman"/>
          <w:sz w:val="24"/>
          <w:szCs w:val="24"/>
        </w:rPr>
      </w:pPr>
    </w:p>
    <w:p w:rsidR="004428AA" w:rsidRDefault="004428AA" w:rsidP="004428A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extent cx="5731510" cy="2784801"/>
            <wp:effectExtent l="0" t="0" r="2540" b="0"/>
            <wp:docPr id="9" name="Picture 9" descr="C:\Users\Admin\AppData\Local\Packages\5319275A.WhatsAppDesktop_cv1g1gvanyjgm\TempState\BCD13A93BCD0FDA6A7996530529CF225\WhatsApp Image 2024-01-21 at 09.58.06_98847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5319275A.WhatsAppDesktop_cv1g1gvanyjgm\TempState\BCD13A93BCD0FDA6A7996530529CF225\WhatsApp Image 2024-01-21 at 09.58.06_98847f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84801"/>
                    </a:xfrm>
                    <a:prstGeom prst="rect">
                      <a:avLst/>
                    </a:prstGeom>
                    <a:noFill/>
                    <a:ln>
                      <a:noFill/>
                    </a:ln>
                  </pic:spPr>
                </pic:pic>
              </a:graphicData>
            </a:graphic>
          </wp:inline>
        </w:drawing>
      </w:r>
      <w:r>
        <w:rPr>
          <w:rFonts w:ascii="Times New Roman" w:hAnsi="Times New Roman" w:cs="Times New Roman"/>
          <w:noProof/>
          <w:sz w:val="24"/>
          <w:szCs w:val="24"/>
          <w:lang w:val="en-IN" w:eastAsia="en-IN" w:bidi="ar-SA"/>
        </w:rPr>
        <w:drawing>
          <wp:inline distT="0" distB="0" distL="0" distR="0" wp14:anchorId="4B779DED" wp14:editId="46F26DD4">
            <wp:extent cx="5731510" cy="2784801"/>
            <wp:effectExtent l="0" t="0" r="2540" b="0"/>
            <wp:docPr id="8" name="Picture 8" descr="C:\Users\Admin\Desktop\WhatsApp Image 2024-01-21 at 09.09.48_2b79d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4-01-21 at 09.09.48_2b79df4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84801"/>
                    </a:xfrm>
                    <a:prstGeom prst="rect">
                      <a:avLst/>
                    </a:prstGeom>
                    <a:noFill/>
                    <a:ln>
                      <a:noFill/>
                    </a:ln>
                  </pic:spPr>
                </pic:pic>
              </a:graphicData>
            </a:graphic>
          </wp:inline>
        </w:drawing>
      </w:r>
    </w:p>
    <w:p w:rsidR="00D67501" w:rsidRPr="00D67501" w:rsidRDefault="00D67501" w:rsidP="00D67501">
      <w:pPr>
        <w:pBdr>
          <w:top w:val="nil"/>
          <w:left w:val="nil"/>
          <w:bottom w:val="nil"/>
          <w:right w:val="nil"/>
          <w:between w:val="nil"/>
        </w:pBdr>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D67501">
        <w:rPr>
          <w:rFonts w:ascii="Times New Roman" w:eastAsia="Times New Roman" w:hAnsi="Times New Roman" w:cs="Times New Roman"/>
          <w:b/>
          <w:color w:val="000000"/>
          <w:sz w:val="24"/>
          <w:szCs w:val="24"/>
        </w:rPr>
        <w:t>SESSION ON GREEN HOUSE EFFECT AND GLOBAL WARMING AS PART OF NATIONAL POLLUTION CONTROL DAY CELEBRATION</w:t>
      </w:r>
    </w:p>
    <w:p w:rsidR="00D67501" w:rsidRPr="00D67501" w:rsidRDefault="00D67501" w:rsidP="00D67501">
      <w:pPr>
        <w:shd w:val="clear" w:color="auto" w:fill="FFFFFF" w:themeFill="background1"/>
        <w:spacing w:line="360" w:lineRule="auto"/>
        <w:jc w:val="both"/>
        <w:rPr>
          <w:rFonts w:ascii="Times New Roman" w:eastAsia="Times New Roman" w:hAnsi="Times New Roman" w:cs="Times New Roman"/>
          <w:color w:val="313131"/>
          <w:sz w:val="24"/>
          <w:szCs w:val="24"/>
          <w:highlight w:val="white"/>
        </w:rPr>
      </w:pPr>
      <w:r w:rsidRPr="00D67501">
        <w:rPr>
          <w:rFonts w:ascii="Times New Roman" w:eastAsia="Times New Roman" w:hAnsi="Times New Roman" w:cs="Times New Roman"/>
          <w:sz w:val="24"/>
          <w:szCs w:val="24"/>
        </w:rPr>
        <w:t xml:space="preserve">        </w:t>
      </w:r>
      <w:r w:rsidRPr="00D67501">
        <w:rPr>
          <w:rFonts w:ascii="Times New Roman" w:eastAsia="Times New Roman" w:hAnsi="Times New Roman" w:cs="Times New Roman"/>
          <w:sz w:val="24"/>
          <w:szCs w:val="24"/>
        </w:rPr>
        <w:t>Department of Chemistry</w:t>
      </w:r>
      <w:r w:rsidRPr="00D67501">
        <w:rPr>
          <w:rFonts w:ascii="Times New Roman" w:eastAsia="Times New Roman" w:hAnsi="Times New Roman" w:cs="Times New Roman"/>
          <w:sz w:val="24"/>
          <w:szCs w:val="24"/>
        </w:rPr>
        <w:t xml:space="preserve"> in collaboration with</w:t>
      </w:r>
      <w:r w:rsidRPr="00D67501">
        <w:rPr>
          <w:rFonts w:ascii="Times New Roman" w:eastAsia="Times New Roman" w:hAnsi="Times New Roman" w:cs="Times New Roman"/>
          <w:sz w:val="24"/>
          <w:szCs w:val="24"/>
        </w:rPr>
        <w:t xml:space="preserve"> Institution Innovation </w:t>
      </w:r>
      <w:proofErr w:type="gramStart"/>
      <w:r w:rsidRPr="00D67501">
        <w:rPr>
          <w:rFonts w:ascii="Times New Roman" w:eastAsia="Times New Roman" w:hAnsi="Times New Roman" w:cs="Times New Roman"/>
          <w:sz w:val="24"/>
          <w:szCs w:val="24"/>
        </w:rPr>
        <w:t>Council  of</w:t>
      </w:r>
      <w:proofErr w:type="gramEnd"/>
      <w:r w:rsidRPr="00D67501">
        <w:rPr>
          <w:rFonts w:ascii="Times New Roman" w:eastAsia="Times New Roman" w:hAnsi="Times New Roman" w:cs="Times New Roman"/>
          <w:sz w:val="24"/>
          <w:szCs w:val="24"/>
        </w:rPr>
        <w:t xml:space="preserve"> Sree</w:t>
      </w:r>
      <w:r w:rsidRPr="00D67501">
        <w:rPr>
          <w:rFonts w:ascii="Times New Roman" w:eastAsia="Times New Roman" w:hAnsi="Times New Roman" w:cs="Times New Roman"/>
          <w:sz w:val="24"/>
          <w:szCs w:val="24"/>
        </w:rPr>
        <w:t xml:space="preserve"> </w:t>
      </w:r>
      <w:proofErr w:type="spellStart"/>
      <w:r w:rsidRPr="00D67501">
        <w:rPr>
          <w:rFonts w:ascii="Times New Roman" w:eastAsia="Times New Roman" w:hAnsi="Times New Roman" w:cs="Times New Roman"/>
          <w:sz w:val="24"/>
          <w:szCs w:val="24"/>
        </w:rPr>
        <w:t>Ayyappa</w:t>
      </w:r>
      <w:proofErr w:type="spellEnd"/>
      <w:r w:rsidRPr="00D67501">
        <w:rPr>
          <w:rFonts w:ascii="Times New Roman" w:eastAsia="Times New Roman" w:hAnsi="Times New Roman" w:cs="Times New Roman"/>
          <w:sz w:val="24"/>
          <w:szCs w:val="24"/>
        </w:rPr>
        <w:t xml:space="preserve"> College for Women  </w:t>
      </w:r>
      <w:proofErr w:type="spellStart"/>
      <w:r w:rsidRPr="00D67501">
        <w:rPr>
          <w:rFonts w:ascii="Times New Roman" w:eastAsia="Times New Roman" w:hAnsi="Times New Roman" w:cs="Times New Roman"/>
          <w:sz w:val="24"/>
          <w:szCs w:val="24"/>
        </w:rPr>
        <w:t>organised</w:t>
      </w:r>
      <w:proofErr w:type="spellEnd"/>
      <w:r w:rsidRPr="00D67501">
        <w:rPr>
          <w:rFonts w:ascii="Times New Roman" w:eastAsia="Times New Roman" w:hAnsi="Times New Roman" w:cs="Times New Roman"/>
          <w:sz w:val="24"/>
          <w:szCs w:val="24"/>
        </w:rPr>
        <w:t xml:space="preserve"> a </w:t>
      </w:r>
      <w:r w:rsidRPr="00D67501">
        <w:rPr>
          <w:rFonts w:ascii="Times New Roman" w:eastAsia="Times New Roman" w:hAnsi="Times New Roman" w:cs="Times New Roman"/>
          <w:color w:val="000000"/>
          <w:sz w:val="24"/>
          <w:szCs w:val="24"/>
        </w:rPr>
        <w:t>Session on Green House Effect and Global warming as part of National Pollution day Celebration</w:t>
      </w:r>
      <w:r w:rsidRPr="00D67501">
        <w:rPr>
          <w:rFonts w:ascii="Times New Roman" w:eastAsia="Times New Roman" w:hAnsi="Times New Roman" w:cs="Times New Roman"/>
          <w:sz w:val="24"/>
          <w:szCs w:val="24"/>
        </w:rPr>
        <w:t xml:space="preserve"> on 31-1-2023. </w:t>
      </w:r>
      <w:proofErr w:type="spellStart"/>
      <w:r w:rsidRPr="00D67501">
        <w:rPr>
          <w:rFonts w:ascii="Times New Roman" w:eastAsia="Times New Roman" w:hAnsi="Times New Roman" w:cs="Times New Roman"/>
          <w:sz w:val="24"/>
          <w:szCs w:val="24"/>
        </w:rPr>
        <w:t>Dr.Prince.P.R</w:t>
      </w:r>
      <w:proofErr w:type="spellEnd"/>
      <w:r w:rsidRPr="00D67501">
        <w:rPr>
          <w:rFonts w:ascii="Times New Roman" w:eastAsia="Times New Roman" w:hAnsi="Times New Roman" w:cs="Times New Roman"/>
          <w:sz w:val="24"/>
          <w:szCs w:val="24"/>
        </w:rPr>
        <w:t xml:space="preserve">, Assistant Professor of Physics, University College, Trivandrum was the resource </w:t>
      </w:r>
      <w:proofErr w:type="spellStart"/>
      <w:r w:rsidRPr="00D67501">
        <w:rPr>
          <w:rFonts w:ascii="Times New Roman" w:eastAsia="Times New Roman" w:hAnsi="Times New Roman" w:cs="Times New Roman"/>
          <w:sz w:val="24"/>
          <w:szCs w:val="24"/>
        </w:rPr>
        <w:t>person.The</w:t>
      </w:r>
      <w:proofErr w:type="spellEnd"/>
      <w:r w:rsidRPr="00D67501">
        <w:rPr>
          <w:rFonts w:ascii="Times New Roman" w:eastAsia="Times New Roman" w:hAnsi="Times New Roman" w:cs="Times New Roman"/>
          <w:sz w:val="24"/>
          <w:szCs w:val="24"/>
        </w:rPr>
        <w:t xml:space="preserve"> resource person explained the need for keeping the environment clean and green. He highlighted the effects of deforestation, depleting the </w:t>
      </w:r>
      <w:proofErr w:type="spellStart"/>
      <w:r w:rsidRPr="00D67501">
        <w:rPr>
          <w:rFonts w:ascii="Times New Roman" w:eastAsia="Times New Roman" w:hAnsi="Times New Roman" w:cs="Times New Roman"/>
          <w:sz w:val="24"/>
          <w:szCs w:val="24"/>
        </w:rPr>
        <w:t>non renewable</w:t>
      </w:r>
      <w:proofErr w:type="spellEnd"/>
      <w:r w:rsidRPr="00D67501">
        <w:rPr>
          <w:rFonts w:ascii="Times New Roman" w:eastAsia="Times New Roman" w:hAnsi="Times New Roman" w:cs="Times New Roman"/>
          <w:sz w:val="24"/>
          <w:szCs w:val="24"/>
        </w:rPr>
        <w:t xml:space="preserve"> sources etc., He stated that the climate change, green-house emissions, ozone layer depletion and global warming are the need for green technology. The speaker explained in detail about the </w:t>
      </w:r>
      <w:proofErr w:type="spellStart"/>
      <w:r w:rsidRPr="00D67501">
        <w:rPr>
          <w:rFonts w:ascii="Times New Roman" w:eastAsia="Times New Roman" w:hAnsi="Times New Roman" w:cs="Times New Roman"/>
          <w:sz w:val="24"/>
          <w:szCs w:val="24"/>
        </w:rPr>
        <w:t>green house</w:t>
      </w:r>
      <w:proofErr w:type="spellEnd"/>
      <w:r w:rsidRPr="00D67501">
        <w:rPr>
          <w:rFonts w:ascii="Times New Roman" w:eastAsia="Times New Roman" w:hAnsi="Times New Roman" w:cs="Times New Roman"/>
          <w:sz w:val="24"/>
          <w:szCs w:val="24"/>
        </w:rPr>
        <w:t xml:space="preserve"> effect and the gases responsible for the </w:t>
      </w:r>
      <w:proofErr w:type="spellStart"/>
      <w:r w:rsidRPr="00D67501">
        <w:rPr>
          <w:rFonts w:ascii="Times New Roman" w:eastAsia="Times New Roman" w:hAnsi="Times New Roman" w:cs="Times New Roman"/>
          <w:sz w:val="24"/>
          <w:szCs w:val="24"/>
        </w:rPr>
        <w:t>green house</w:t>
      </w:r>
      <w:proofErr w:type="spellEnd"/>
      <w:r w:rsidRPr="00D67501">
        <w:rPr>
          <w:rFonts w:ascii="Times New Roman" w:eastAsia="Times New Roman" w:hAnsi="Times New Roman" w:cs="Times New Roman"/>
          <w:sz w:val="24"/>
          <w:szCs w:val="24"/>
        </w:rPr>
        <w:t xml:space="preserve"> effect. Global warming was referred as the average increase in the earth’s temperature which in turn changes the climate. The </w:t>
      </w:r>
      <w:r w:rsidRPr="00D67501">
        <w:rPr>
          <w:rFonts w:ascii="Times New Roman" w:eastAsia="Times New Roman" w:hAnsi="Times New Roman" w:cs="Times New Roman"/>
          <w:sz w:val="24"/>
          <w:szCs w:val="24"/>
        </w:rPr>
        <w:lastRenderedPageBreak/>
        <w:t xml:space="preserve">speaker then gave a note on the ozone layer, the earth’s sunscreen which absorbs about 98% of the UV radiation. He explained that reducing pollution, consumption and waste, conserving resources and energy, protecting the earth’s ecological balance are the basic principles of going green. The speaker gave a note on the three R’s (reduce, reuse and recycle). Finally the session ended with a discussion regarding the initiatives to make the campus green. The session was interactive and interesting. </w:t>
      </w:r>
      <w:proofErr w:type="gramStart"/>
      <w:r w:rsidRPr="00D67501">
        <w:rPr>
          <w:rFonts w:ascii="Times New Roman" w:eastAsia="Times New Roman" w:hAnsi="Times New Roman" w:cs="Times New Roman"/>
          <w:sz w:val="24"/>
          <w:szCs w:val="24"/>
        </w:rPr>
        <w:t>The  speaker</w:t>
      </w:r>
      <w:proofErr w:type="gramEnd"/>
      <w:r w:rsidRPr="00D67501">
        <w:rPr>
          <w:rFonts w:ascii="Times New Roman" w:eastAsia="Times New Roman" w:hAnsi="Times New Roman" w:cs="Times New Roman"/>
          <w:sz w:val="24"/>
          <w:szCs w:val="24"/>
        </w:rPr>
        <w:t xml:space="preserve"> gave some valuable suggestions  </w:t>
      </w:r>
      <w:r w:rsidRPr="00D67501">
        <w:rPr>
          <w:rFonts w:ascii="Times New Roman" w:eastAsia="Times New Roman" w:hAnsi="Times New Roman" w:cs="Times New Roman"/>
          <w:color w:val="313131"/>
          <w:sz w:val="24"/>
          <w:szCs w:val="24"/>
          <w:highlight w:val="white"/>
        </w:rPr>
        <w:t>to make a green campus like energy conservation, planting trees, avoiding plastics inside the campus, effective consumption of water, reducing the usage of paper etc.</w:t>
      </w:r>
    </w:p>
    <w:p w:rsidR="00D67501" w:rsidRPr="00D67501" w:rsidRDefault="00D67501" w:rsidP="00D67501">
      <w:pPr>
        <w:shd w:val="clear" w:color="auto" w:fill="FFFFFF" w:themeFill="background1"/>
        <w:spacing w:line="360" w:lineRule="auto"/>
        <w:jc w:val="center"/>
        <w:rPr>
          <w:rFonts w:ascii="Times New Roman" w:eastAsia="Times New Roman" w:hAnsi="Times New Roman" w:cs="Times New Roman"/>
          <w:color w:val="313131"/>
          <w:sz w:val="24"/>
          <w:szCs w:val="24"/>
          <w:highlight w:val="white"/>
        </w:rPr>
      </w:pPr>
      <w:r w:rsidRPr="00D67501">
        <w:rPr>
          <w:rFonts w:ascii="Times New Roman" w:eastAsia="Times New Roman" w:hAnsi="Times New Roman" w:cs="Times New Roman"/>
          <w:noProof/>
          <w:color w:val="313131"/>
          <w:sz w:val="24"/>
          <w:szCs w:val="24"/>
          <w:highlight w:val="white"/>
        </w:rPr>
        <w:drawing>
          <wp:inline distT="0" distB="0" distL="114300" distR="114300" wp14:anchorId="705FF7E0" wp14:editId="2CB538F3">
            <wp:extent cx="4118610" cy="308991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118610" cy="3089910"/>
                    </a:xfrm>
                    <a:prstGeom prst="rect">
                      <a:avLst/>
                    </a:prstGeom>
                    <a:ln/>
                  </pic:spPr>
                </pic:pic>
              </a:graphicData>
            </a:graphic>
          </wp:inline>
        </w:drawing>
      </w:r>
    </w:p>
    <w:p w:rsidR="00D67501" w:rsidRDefault="00D67501" w:rsidP="00D67501">
      <w:pPr>
        <w:shd w:val="clear" w:color="auto" w:fill="FFFFFF" w:themeFill="background1"/>
        <w:spacing w:line="360" w:lineRule="auto"/>
        <w:jc w:val="center"/>
        <w:rPr>
          <w:rFonts w:ascii="Times New Roman" w:eastAsia="Times New Roman" w:hAnsi="Times New Roman" w:cs="Times New Roman"/>
          <w:color w:val="313131"/>
          <w:sz w:val="28"/>
          <w:szCs w:val="28"/>
          <w:highlight w:val="white"/>
        </w:rPr>
      </w:pPr>
      <w:r>
        <w:rPr>
          <w:rFonts w:ascii="Times New Roman" w:eastAsia="Times New Roman" w:hAnsi="Times New Roman" w:cs="Times New Roman"/>
          <w:noProof/>
          <w:color w:val="313131"/>
          <w:sz w:val="28"/>
          <w:szCs w:val="28"/>
          <w:highlight w:val="white"/>
        </w:rPr>
        <w:drawing>
          <wp:inline distT="0" distB="0" distL="114300" distR="114300" wp14:anchorId="6EADB034" wp14:editId="184D9C13">
            <wp:extent cx="3968115" cy="297751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968115" cy="2977515"/>
                    </a:xfrm>
                    <a:prstGeom prst="rect">
                      <a:avLst/>
                    </a:prstGeom>
                    <a:ln/>
                  </pic:spPr>
                </pic:pic>
              </a:graphicData>
            </a:graphic>
          </wp:inline>
        </w:drawing>
      </w:r>
    </w:p>
    <w:p w:rsidR="00D67501" w:rsidRDefault="00D67501" w:rsidP="00D67501">
      <w:pPr>
        <w:shd w:val="clear" w:color="auto" w:fill="FFFFFF" w:themeFill="background1"/>
        <w:spacing w:line="360" w:lineRule="auto"/>
        <w:jc w:val="center"/>
        <w:rPr>
          <w:rFonts w:ascii="Times New Roman" w:eastAsia="Times New Roman" w:hAnsi="Times New Roman" w:cs="Times New Roman"/>
          <w:color w:val="313131"/>
          <w:sz w:val="28"/>
          <w:szCs w:val="28"/>
          <w:highlight w:val="white"/>
        </w:rPr>
      </w:pPr>
      <w:r>
        <w:rPr>
          <w:rFonts w:ascii="Times New Roman" w:eastAsia="Times New Roman" w:hAnsi="Times New Roman" w:cs="Times New Roman"/>
          <w:noProof/>
          <w:color w:val="313131"/>
          <w:sz w:val="28"/>
          <w:szCs w:val="28"/>
          <w:highlight w:val="white"/>
        </w:rPr>
        <w:lastRenderedPageBreak/>
        <w:drawing>
          <wp:inline distT="0" distB="0" distL="114300" distR="114300" wp14:anchorId="74694F01" wp14:editId="0708CBDC">
            <wp:extent cx="2639695" cy="351726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639695" cy="3517265"/>
                    </a:xfrm>
                    <a:prstGeom prst="rect">
                      <a:avLst/>
                    </a:prstGeom>
                    <a:ln/>
                  </pic:spPr>
                </pic:pic>
              </a:graphicData>
            </a:graphic>
          </wp:inline>
        </w:drawing>
      </w:r>
    </w:p>
    <w:p w:rsidR="00D67501" w:rsidRDefault="00D67501" w:rsidP="00D67501">
      <w:pPr>
        <w:shd w:val="clear" w:color="auto" w:fill="FFFFFF" w:themeFill="background1"/>
        <w:spacing w:line="360" w:lineRule="auto"/>
        <w:jc w:val="both"/>
        <w:rPr>
          <w:rFonts w:ascii="Times New Roman" w:eastAsia="Times New Roman" w:hAnsi="Times New Roman" w:cs="Times New Roman"/>
          <w:color w:val="313131"/>
          <w:sz w:val="28"/>
          <w:szCs w:val="28"/>
        </w:rPr>
      </w:pPr>
    </w:p>
    <w:p w:rsidR="006B1E84" w:rsidRPr="004428AA" w:rsidRDefault="006B1E84" w:rsidP="004428AA">
      <w:pPr>
        <w:spacing w:line="360" w:lineRule="auto"/>
        <w:jc w:val="center"/>
        <w:rPr>
          <w:rFonts w:ascii="Times New Roman" w:hAnsi="Times New Roman" w:cs="Times New Roman"/>
          <w:sz w:val="24"/>
          <w:szCs w:val="24"/>
        </w:rPr>
      </w:pPr>
      <w:bookmarkStart w:id="1" w:name="_GoBack"/>
      <w:bookmarkEnd w:id="1"/>
    </w:p>
    <w:sectPr w:rsidR="006B1E84" w:rsidRPr="004428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549"/>
    <w:rsid w:val="000943A6"/>
    <w:rsid w:val="004428AA"/>
    <w:rsid w:val="00535733"/>
    <w:rsid w:val="00576549"/>
    <w:rsid w:val="006B1E84"/>
    <w:rsid w:val="006B6B4A"/>
    <w:rsid w:val="00D675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3A6"/>
    <w:rPr>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3A6"/>
    <w:rPr>
      <w:rFonts w:ascii="Tahom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3A6"/>
    <w:rPr>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3A6"/>
    <w:rPr>
      <w:rFonts w:ascii="Tahom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2024-01-21T04:07:00Z</dcterms:created>
  <dcterms:modified xsi:type="dcterms:W3CDTF">2024-01-21T04:35:00Z</dcterms:modified>
</cp:coreProperties>
</file>